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56AB" w14:textId="76E5A23F" w:rsidR="00893724" w:rsidRDefault="001052D4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国际化</w:t>
      </w: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团体标准《“乐养、智养、安养、医养”养老模式服务规范》征求意见表</w:t>
      </w:r>
    </w:p>
    <w:p w14:paraId="6AACD16F" w14:textId="77777777" w:rsidR="00893724" w:rsidRDefault="001052D4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提出意见单位：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姓名：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893724" w14:paraId="055D5321" w14:textId="77777777">
        <w:trPr>
          <w:jc w:val="center"/>
        </w:trPr>
        <w:tc>
          <w:tcPr>
            <w:tcW w:w="589" w:type="pct"/>
          </w:tcPr>
          <w:p w14:paraId="02EB7E26" w14:textId="77777777" w:rsidR="00893724" w:rsidRDefault="001052D4" w:rsidP="001052D4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bookmarkStart w:id="0" w:name="_GoBack" w:colFirst="0" w:colLast="4"/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号</w:t>
            </w:r>
          </w:p>
        </w:tc>
        <w:tc>
          <w:tcPr>
            <w:tcW w:w="951" w:type="pct"/>
          </w:tcPr>
          <w:p w14:paraId="1F531DB9" w14:textId="77777777" w:rsidR="00893724" w:rsidRDefault="001052D4" w:rsidP="001052D4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893724" w:rsidRDefault="001052D4" w:rsidP="001052D4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893724" w:rsidRDefault="001052D4" w:rsidP="001052D4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893724" w:rsidRDefault="001052D4" w:rsidP="001052D4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bookmarkEnd w:id="0"/>
      <w:tr w:rsidR="00893724" w14:paraId="52AF2044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677E4232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750C7230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3230AF44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75E2FB2A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06D1744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3F7C2FB6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14002AAC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78D72553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62FD1E08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5C836958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700330E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2651D67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76152BD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3724" w14:paraId="503069B8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893724" w:rsidRDefault="00893724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893724" w:rsidRDefault="00893724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893724" w:rsidRDefault="001052D4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表格不够填写可加附页；</w:t>
      </w:r>
    </w:p>
    <w:p w14:paraId="2F1DC418" w14:textId="77777777" w:rsidR="00893724" w:rsidRDefault="001052D4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若无意见也请反馈。</w:t>
      </w:r>
    </w:p>
    <w:sectPr w:rsidR="00893724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52D4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3724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6877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16FDB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13F"/>
    <w:rsid w:val="00FE22AD"/>
    <w:rsid w:val="00FE5535"/>
    <w:rsid w:val="00FF0CA5"/>
    <w:rsid w:val="00FF31C9"/>
    <w:rsid w:val="00FF3827"/>
    <w:rsid w:val="00FF7A76"/>
    <w:rsid w:val="4AC04277"/>
    <w:rsid w:val="7CB0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50DBE"/>
  <w15:docId w15:val="{265040FF-4547-452A-89B1-5F686825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2023-01-16T05:22:00Z</dcterms:created>
  <dcterms:modified xsi:type="dcterms:W3CDTF">2026-08-31T02:57:00Z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eyJoZGlkIjoiMjU4NjU2OWFmNDRjYWQ3NWE5YzYyNTg4ZjViMDI2ZWIiLCJ1c2VySWQiOiI2NTgwMDU1NDYifQ==</vt:lpwstr>
  </property>
  <property fmtid="{D5CDD505-2E9C-101B-9397-08002B2CF9AE}" pid="3" name="KSOProductBuildVer">
    <vt:lpwstr>2052-12.1.0.28505</vt:lpwstr>
  </property>
  <property fmtid="{D5CDD505-2E9C-101B-9397-08002B2CF9AE}" pid="4" name="ICV">
    <vt:lpwstr>79048E16763049C784F4140415F05D2D_12</vt:lpwstr>
  </property>
</Properties>
</file>